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JKR.PATA-5C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-165099</wp:posOffset>
                </wp:positionV>
                <wp:extent cx="6277610" cy="93980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19895" y="0"/>
                          <a:ext cx="6252210" cy="75600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-165099</wp:posOffset>
                </wp:positionV>
                <wp:extent cx="6277610" cy="93980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7610" cy="939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5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5"/>
        <w:rPr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FORMAT KANDUNGAN LAPORAN AUDIT DALAMAN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268" w:hanging="1734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20"/>
        </w:tabs>
        <w:spacing w:after="0" w:lineRule="auto"/>
        <w:ind w:left="720" w:right="843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 </w:t>
        <w:tab/>
        <w:t xml:space="preserve">PENDAHULUAN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left="720" w:right="843" w:firstLine="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Nyatakan latar belakang organisasi, klasifikasi aset dan jangkaan hasil penemuan audit.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right="843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 </w:t>
        <w:tab/>
        <w:t xml:space="preserve">OBJEKTIF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right="843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Nyatakan objektif dan matlamat audit dalaman yang dijalankan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20"/>
        </w:tabs>
        <w:spacing w:after="0" w:lineRule="auto"/>
        <w:ind w:left="720" w:right="843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 </w:t>
        <w:tab/>
        <w:t xml:space="preserve">SKOP AUDIT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right="843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Nyatakan skop audit yang dijalankan.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20"/>
        </w:tabs>
        <w:spacing w:after="0" w:lineRule="auto"/>
        <w:ind w:left="720" w:right="843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4. </w:t>
        <w:tab/>
        <w:t xml:space="preserve">AUDITOR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2880" w:right="-43" w:hanging="21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Nyatakan Ketua Auditor dan Auditor-auditor yang terlibat dalam auditan.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20"/>
        </w:tabs>
        <w:spacing w:after="0" w:lineRule="auto"/>
        <w:ind w:left="720" w:right="843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 </w:t>
        <w:tab/>
        <w:t xml:space="preserve">AUDITEE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20"/>
          <w:tab w:val="left" w:leader="none" w:pos="1440"/>
          <w:tab w:val="left" w:leader="none" w:pos="2340"/>
          <w:tab w:val="left" w:leader="none" w:pos="2880"/>
        </w:tabs>
        <w:ind w:left="2880" w:right="843" w:hanging="21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Nyatakan Auditee-auditee yang terlibat dalam auditan.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20"/>
        </w:tabs>
        <w:spacing w:after="0" w:lineRule="auto"/>
        <w:ind w:left="720" w:right="843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6. </w:t>
        <w:tab/>
        <w:t xml:space="preserve">BATASAN AUDIT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9" w:right="843" w:firstLine="10.99999999999994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Nyatakan kekangan dan batasan dalam menjalankan audit.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20"/>
        </w:tabs>
        <w:spacing w:after="0" w:lineRule="auto"/>
        <w:ind w:left="720" w:right="843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7. </w:t>
        <w:tab/>
        <w:t xml:space="preserve">JADUAL AUDIT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20"/>
        </w:tabs>
        <w:ind w:left="720" w:right="843" w:hanging="72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Nyatakan jadual pelaksanaan audit yang lengkap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20"/>
        </w:tabs>
        <w:spacing w:after="0" w:lineRule="auto"/>
        <w:ind w:left="720" w:right="843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8. </w:t>
        <w:tab/>
        <w:t xml:space="preserve">RINGKASAN PENEMUAN AUDIT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1440" w:right="-43" w:hanging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Nyatakan ringkasan dari penemuan audit dalam setiap skop yang dipersetujui.</w:t>
        <w:tab/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20"/>
        </w:tabs>
        <w:spacing w:after="0" w:lineRule="auto"/>
        <w:ind w:left="720" w:right="843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9. </w:t>
        <w:tab/>
        <w:t xml:space="preserve">AUDIT SUSULAN</w:t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right="843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Nyatakan bila dan tempoh audit susulan terhadap tindakan akan dilaksanakan.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20"/>
        </w:tabs>
        <w:spacing w:after="0" w:lineRule="auto"/>
        <w:ind w:left="720" w:right="843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10. </w:t>
        <w:tab/>
        <w:t xml:space="preserve">KERAHSIAAN LAPORAN AUDIT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right="843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Penyataan cirri-ciri keselamatan terperingkat dan terkawal hasil audit mengikut akta-akta dan peraturan yang berkaitan.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20"/>
        </w:tabs>
        <w:spacing w:after="0" w:lineRule="auto"/>
        <w:ind w:left="720" w:right="843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11. </w:t>
        <w:tab/>
        <w:t xml:space="preserve">EDARAN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Rule="auto"/>
        <w:ind w:left="720" w:right="843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Senaraikan agensi yang akan menerima Laporan Audit Dalaman yang dibuat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first"/>
      <w:pgSz w:h="16838" w:w="11906" w:orient="portrait"/>
      <w:pgMar w:bottom="1440" w:top="1440" w:left="1440" w:right="1440" w:header="567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left="709" w:hanging="709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240" w:lineRule="auto"/>
      <w:ind w:left="426" w:firstLine="294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60" w:lineRule="auto"/>
      <w:ind w:left="426" w:hanging="426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jc w:val="center"/>
    </w:pPr>
    <w:rPr>
      <w:b w:val="1"/>
      <w:smallCaps w:val="1"/>
      <w:color w:val="ff000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5B0A"/>
    <w:pPr>
      <w:spacing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24327D"/>
    <w:pPr>
      <w:keepNext w:val="1"/>
      <w:keepLines w:val="1"/>
      <w:spacing w:after="120"/>
      <w:outlineLvl w:val="0"/>
    </w:pPr>
    <w:rPr>
      <w:rFonts w:cstheme="majorBidi" w:eastAsiaTheme="majorEastAsia"/>
      <w:b w:val="1"/>
      <w:color w:val="000000" w:themeColor="text1"/>
      <w:szCs w:val="20"/>
      <w:lang w:val="ms-MY"/>
    </w:rPr>
  </w:style>
  <w:style w:type="paragraph" w:styleId="Heading2">
    <w:name w:val="heading 2"/>
    <w:aliases w:val="Lampiran"/>
    <w:basedOn w:val="Normal"/>
    <w:next w:val="Normal"/>
    <w:link w:val="Heading2Char"/>
    <w:autoRedefine w:val="1"/>
    <w:uiPriority w:val="9"/>
    <w:unhideWhenUsed w:val="1"/>
    <w:qFormat w:val="1"/>
    <w:rsid w:val="00D60BE6"/>
    <w:pPr>
      <w:keepNext w:val="1"/>
      <w:keepLines w:val="1"/>
      <w:numPr>
        <w:numId w:val="4"/>
      </w:numPr>
      <w:spacing w:after="240" w:before="40"/>
      <w:ind w:left="709" w:hanging="709"/>
      <w:outlineLvl w:val="1"/>
    </w:pPr>
    <w:rPr>
      <w:rFonts w:cstheme="majorBidi" w:eastAsiaTheme="majorEastAsia"/>
      <w:b w:val="1"/>
      <w:bCs w:val="1"/>
    </w:rPr>
  </w:style>
  <w:style w:type="paragraph" w:styleId="Heading3">
    <w:name w:val="heading 3"/>
    <w:aliases w:val="JKR PATA"/>
    <w:basedOn w:val="Normal"/>
    <w:next w:val="Normal"/>
    <w:link w:val="Heading3Char"/>
    <w:autoRedefine w:val="1"/>
    <w:uiPriority w:val="9"/>
    <w:unhideWhenUsed w:val="1"/>
    <w:qFormat w:val="1"/>
    <w:rsid w:val="00913814"/>
    <w:pPr>
      <w:keepNext w:val="1"/>
      <w:keepLines w:val="1"/>
      <w:spacing w:after="0" w:line="240" w:lineRule="auto"/>
      <w:ind w:left="426" w:firstLine="294"/>
      <w:jc w:val="right"/>
      <w:outlineLvl w:val="2"/>
    </w:pPr>
    <w:rPr>
      <w:rFonts w:cstheme="majorBidi" w:eastAsiaTheme="majorEastAsia"/>
      <w:b w:val="1"/>
    </w:rPr>
  </w:style>
  <w:style w:type="paragraph" w:styleId="Heading4">
    <w:name w:val="heading 4"/>
    <w:basedOn w:val="Normal"/>
    <w:next w:val="Normal"/>
    <w:link w:val="Heading4Char"/>
    <w:autoRedefine w:val="1"/>
    <w:uiPriority w:val="9"/>
    <w:unhideWhenUsed w:val="1"/>
    <w:qFormat w:val="1"/>
    <w:rsid w:val="0080769E"/>
    <w:pPr>
      <w:keepNext w:val="1"/>
      <w:keepLines w:val="1"/>
      <w:spacing w:after="120" w:before="160"/>
      <w:ind w:left="426" w:hanging="426"/>
      <w:outlineLvl w:val="3"/>
    </w:pPr>
    <w:rPr>
      <w:rFonts w:cstheme="majorBidi" w:eastAsiaTheme="majorEastAsia"/>
      <w:b w:val="1"/>
      <w:iCs w:val="1"/>
    </w:rPr>
  </w:style>
  <w:style w:type="paragraph" w:styleId="Heading5">
    <w:name w:val="heading 5"/>
    <w:aliases w:val="TAJUK BORANG"/>
    <w:basedOn w:val="Normal"/>
    <w:next w:val="Normal"/>
    <w:link w:val="Heading5Char"/>
    <w:autoRedefine w:val="1"/>
    <w:uiPriority w:val="9"/>
    <w:unhideWhenUsed w:val="1"/>
    <w:qFormat w:val="1"/>
    <w:rsid w:val="0024327D"/>
    <w:pPr>
      <w:keepNext w:val="1"/>
      <w:keepLines w:val="1"/>
      <w:spacing w:after="0" w:before="40"/>
      <w:jc w:val="center"/>
      <w:outlineLvl w:val="4"/>
    </w:pPr>
    <w:rPr>
      <w:rFonts w:cstheme="majorBidi" w:eastAsiaTheme="majorEastAsia"/>
      <w:b w:val="1"/>
      <w:caps w:val="1"/>
      <w:color w:val="ff000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3178"/>
  </w:style>
  <w:style w:type="paragraph" w:styleId="Footer">
    <w:name w:val="footer"/>
    <w:basedOn w:val="Normal"/>
    <w:link w:val="Foot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317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27C2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27C20"/>
    <w:rPr>
      <w:rFonts w:ascii="Segoe UI" w:cs="Segoe UI" w:hAnsi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24327D"/>
    <w:rPr>
      <w:rFonts w:ascii="Arial" w:hAnsi="Arial" w:cstheme="majorBidi" w:eastAsiaTheme="majorEastAsia"/>
      <w:b w:val="1"/>
      <w:color w:val="000000" w:themeColor="text1"/>
      <w:szCs w:val="20"/>
      <w:lang w:val="ms-MY"/>
    </w:rPr>
  </w:style>
  <w:style w:type="character" w:styleId="Heading2Char" w:customStyle="1">
    <w:name w:val="Heading 2 Char"/>
    <w:aliases w:val="Lampiran Char"/>
    <w:basedOn w:val="DefaultParagraphFont"/>
    <w:link w:val="Heading2"/>
    <w:uiPriority w:val="9"/>
    <w:rsid w:val="00D60BE6"/>
    <w:rPr>
      <w:rFonts w:ascii="Arial" w:hAnsi="Arial" w:cstheme="majorBidi" w:eastAsiaTheme="majorEastAsia"/>
      <w:b w:val="1"/>
      <w:bCs w:val="1"/>
    </w:rPr>
  </w:style>
  <w:style w:type="character" w:styleId="Heading3Char" w:customStyle="1">
    <w:name w:val="Heading 3 Char"/>
    <w:aliases w:val="JKR PATA Char"/>
    <w:basedOn w:val="DefaultParagraphFont"/>
    <w:link w:val="Heading3"/>
    <w:uiPriority w:val="9"/>
    <w:rsid w:val="00913814"/>
    <w:rPr>
      <w:rFonts w:ascii="Arial" w:hAnsi="Arial" w:cstheme="majorBidi" w:eastAsiaTheme="majorEastAsia"/>
      <w:b w:val="1"/>
    </w:rPr>
  </w:style>
  <w:style w:type="character" w:styleId="Heading4Char" w:customStyle="1">
    <w:name w:val="Heading 4 Char"/>
    <w:basedOn w:val="DefaultParagraphFont"/>
    <w:link w:val="Heading4"/>
    <w:uiPriority w:val="9"/>
    <w:rsid w:val="0080769E"/>
    <w:rPr>
      <w:rFonts w:ascii="Arial" w:hAnsi="Arial" w:cstheme="majorBidi" w:eastAsiaTheme="majorEastAsia"/>
      <w:b w:val="1"/>
      <w:iCs w:val="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9F5637"/>
    <w:pPr>
      <w:tabs>
        <w:tab w:val="right" w:pos="9016"/>
      </w:tabs>
      <w:spacing w:after="100"/>
    </w:pPr>
    <w:rPr>
      <w:b w:val="1"/>
      <w:bCs w:val="1"/>
      <w:noProof w:val="1"/>
      <w:sz w:val="20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103023"/>
    <w:pPr>
      <w:tabs>
        <w:tab w:val="left" w:pos="426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24327D"/>
    <w:pPr>
      <w:pBdr>
        <w:between w:color="auto" w:space="1" w:sz="4" w:val="single"/>
      </w:pBdr>
      <w:tabs>
        <w:tab w:val="left" w:pos="1276"/>
        <w:tab w:val="left" w:pos="1985"/>
        <w:tab w:val="left" w:pos="2127"/>
        <w:tab w:val="right" w:pos="9016"/>
      </w:tabs>
      <w:spacing w:after="100"/>
      <w:ind w:left="2127" w:hanging="1701"/>
    </w:pPr>
    <w:rPr>
      <w:noProof w:val="1"/>
    </w:rPr>
  </w:style>
  <w:style w:type="character" w:styleId="Hyperlink">
    <w:name w:val="Hyperlink"/>
    <w:basedOn w:val="DefaultParagraphFont"/>
    <w:uiPriority w:val="99"/>
    <w:unhideWhenUsed w:val="1"/>
    <w:rsid w:val="00CC32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44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11" w:customStyle="1">
    <w:name w:val="Plain Table 11"/>
    <w:basedOn w:val="TableNormal"/>
    <w:uiPriority w:val="41"/>
    <w:rsid w:val="00A4448A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ListParagraph">
    <w:name w:val="List Paragraph"/>
    <w:basedOn w:val="Normal"/>
    <w:uiPriority w:val="34"/>
    <w:qFormat w:val="1"/>
    <w:rsid w:val="00CE601B"/>
    <w:pPr>
      <w:ind w:left="720"/>
      <w:contextualSpacing w:val="1"/>
    </w:pPr>
  </w:style>
  <w:style w:type="paragraph" w:styleId="Caption">
    <w:name w:val="caption"/>
    <w:basedOn w:val="Normal"/>
    <w:next w:val="Normal"/>
    <w:uiPriority w:val="35"/>
    <w:unhideWhenUsed w:val="1"/>
    <w:qFormat w:val="1"/>
    <w:rsid w:val="00584E21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line="240" w:lineRule="auto"/>
      <w:jc w:val="center"/>
    </w:pPr>
    <w:rPr>
      <w:rFonts w:cs="Calibri" w:eastAsia="Calibri"/>
      <w:iCs w:val="1"/>
      <w:sz w:val="20"/>
      <w:szCs w:val="18"/>
      <w:lang w:val="ms-MY"/>
    </w:rPr>
  </w:style>
  <w:style w:type="paragraph" w:styleId="TableofFigures">
    <w:name w:val="table of figures"/>
    <w:basedOn w:val="Normal"/>
    <w:next w:val="Normal"/>
    <w:uiPriority w:val="99"/>
    <w:unhideWhenUsed w:val="1"/>
    <w:rsid w:val="006C4C8E"/>
    <w:pPr>
      <w:spacing w:after="0"/>
    </w:pPr>
  </w:style>
  <w:style w:type="paragraph" w:styleId="B1" w:customStyle="1">
    <w:name w:val="B1"/>
    <w:basedOn w:val="Normal"/>
    <w:link w:val="B1Char"/>
    <w:autoRedefine w:val="1"/>
    <w:rsid w:val="009F5637"/>
    <w:pPr>
      <w:spacing w:after="120" w:before="120"/>
    </w:pPr>
    <w:rPr>
      <w:b w:val="1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24327D"/>
    <w:pPr>
      <w:tabs>
        <w:tab w:val="left" w:pos="567"/>
        <w:tab w:val="right" w:pos="9016"/>
      </w:tabs>
      <w:spacing w:after="100"/>
      <w:ind w:left="567" w:hanging="567"/>
      <w:jc w:val="left"/>
    </w:pPr>
    <w:rPr>
      <w:b w:val="1"/>
      <w:bCs w:val="1"/>
      <w:noProof w:val="1"/>
      <w:sz w:val="20"/>
      <w:szCs w:val="20"/>
    </w:rPr>
  </w:style>
  <w:style w:type="character" w:styleId="B1Char" w:customStyle="1">
    <w:name w:val="B1 Char"/>
    <w:basedOn w:val="DefaultParagraphFont"/>
    <w:link w:val="B1"/>
    <w:rsid w:val="009F5637"/>
    <w:rPr>
      <w:rFonts w:ascii="Arial" w:hAnsi="Arial"/>
      <w:b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B6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B61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B612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B612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B6120"/>
    <w:rPr>
      <w:rFonts w:ascii="Arial" w:hAnsi="Arial"/>
      <w:b w:val="1"/>
      <w:bCs w:val="1"/>
      <w:sz w:val="20"/>
      <w:szCs w:val="20"/>
    </w:rPr>
  </w:style>
  <w:style w:type="character" w:styleId="Heading5Char" w:customStyle="1">
    <w:name w:val="Heading 5 Char"/>
    <w:aliases w:val="TAJUK BORANG Char"/>
    <w:basedOn w:val="DefaultParagraphFont"/>
    <w:link w:val="Heading5"/>
    <w:uiPriority w:val="9"/>
    <w:rsid w:val="0024327D"/>
    <w:rPr>
      <w:rFonts w:ascii="Arial" w:hAnsi="Arial" w:cstheme="majorBidi" w:eastAsiaTheme="majorEastAsia"/>
      <w:b w:val="1"/>
      <w:caps w:val="1"/>
      <w:color w:val="ff0000"/>
      <w:u w:val="single"/>
    </w:rPr>
  </w:style>
  <w:style w:type="paragraph" w:styleId="NoSpacing">
    <w:name w:val="No Spacing"/>
    <w:uiPriority w:val="1"/>
    <w:qFormat w:val="1"/>
    <w:rsid w:val="004D2F34"/>
    <w:pPr>
      <w:spacing w:after="0" w:line="240" w:lineRule="auto"/>
      <w:jc w:val="both"/>
    </w:pPr>
    <w:rPr>
      <w:rFonts w:ascii="Arial" w:hAnsi="Arial"/>
    </w:rPr>
  </w:style>
  <w:style w:type="table" w:styleId="TableGrid1" w:customStyle="1">
    <w:name w:val="Table Grid1"/>
    <w:basedOn w:val="TableNormal"/>
    <w:next w:val="TableGrid"/>
    <w:uiPriority w:val="39"/>
    <w:rsid w:val="000D00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3" w:customStyle="1">
    <w:name w:val="Table Grid3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4" w:customStyle="1">
    <w:name w:val="Table Grid4"/>
    <w:basedOn w:val="TableNormal"/>
    <w:next w:val="TableGrid"/>
    <w:uiPriority w:val="39"/>
    <w:rsid w:val="00706A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5" w:customStyle="1">
    <w:name w:val="Table Grid5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6" w:customStyle="1">
    <w:name w:val="Table Grid6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7" w:customStyle="1">
    <w:name w:val="Table Grid7"/>
    <w:basedOn w:val="TableNormal"/>
    <w:next w:val="TableGrid"/>
    <w:uiPriority w:val="39"/>
    <w:rsid w:val="006527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OC5">
    <w:name w:val="toc 5"/>
    <w:basedOn w:val="Normal"/>
    <w:next w:val="Normal"/>
    <w:autoRedefine w:val="1"/>
    <w:uiPriority w:val="39"/>
    <w:unhideWhenUsed w:val="1"/>
    <w:rsid w:val="00EA1C09"/>
    <w:pPr>
      <w:spacing w:after="100"/>
      <w:ind w:left="880"/>
    </w:pPr>
  </w:style>
  <w:style w:type="table" w:styleId="TableGrid8" w:customStyle="1">
    <w:name w:val="Table Grid8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9" w:customStyle="1">
    <w:name w:val="Table Grid9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0" w:customStyle="1">
    <w:name w:val="Table Grid10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1" w:customStyle="1">
    <w:name w:val="Table Grid11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2" w:customStyle="1">
    <w:name w:val="Table Grid12"/>
    <w:basedOn w:val="TableNormal"/>
    <w:next w:val="TableGrid"/>
    <w:uiPriority w:val="39"/>
    <w:rsid w:val="000F19E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" w:customStyle="1">
    <w:name w:val="Table Grid13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4" w:customStyle="1">
    <w:name w:val="Table Grid14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5" w:customStyle="1">
    <w:name w:val="Table Grid15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6" w:customStyle="1">
    <w:name w:val="Table Grid16"/>
    <w:basedOn w:val="TableNormal"/>
    <w:next w:val="TableGrid"/>
    <w:uiPriority w:val="39"/>
    <w:rsid w:val="00132F7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7" w:customStyle="1">
    <w:name w:val="Table Grid17"/>
    <w:basedOn w:val="TableNormal"/>
    <w:next w:val="TableGrid"/>
    <w:uiPriority w:val="39"/>
    <w:rsid w:val="00A120A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8" w:customStyle="1">
    <w:name w:val="Table Grid18"/>
    <w:basedOn w:val="TableNormal"/>
    <w:next w:val="TableGrid"/>
    <w:uiPriority w:val="39"/>
    <w:rsid w:val="00CA0BB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9" w:customStyle="1">
    <w:name w:val="Table Grid19"/>
    <w:basedOn w:val="TableNormal"/>
    <w:next w:val="TableGrid"/>
    <w:uiPriority w:val="39"/>
    <w:rsid w:val="0074216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0" w:customStyle="1">
    <w:name w:val="Table Grid20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1" w:customStyle="1">
    <w:name w:val="Table Grid21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2" w:customStyle="1">
    <w:name w:val="Table Grid22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3" w:customStyle="1">
    <w:name w:val="Table Grid23"/>
    <w:basedOn w:val="TableNormal"/>
    <w:next w:val="TableGrid"/>
    <w:uiPriority w:val="39"/>
    <w:rsid w:val="005C44E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4" w:customStyle="1">
    <w:name w:val="Table Grid24"/>
    <w:basedOn w:val="TableNormal"/>
    <w:next w:val="TableGrid"/>
    <w:uiPriority w:val="39"/>
    <w:rsid w:val="00C6015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5" w:customStyle="1">
    <w:name w:val="Table Grid25"/>
    <w:basedOn w:val="TableNormal"/>
    <w:next w:val="TableGrid"/>
    <w:uiPriority w:val="39"/>
    <w:rsid w:val="006701B8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6" w:customStyle="1">
    <w:name w:val="Table Grid26"/>
    <w:basedOn w:val="TableNormal"/>
    <w:next w:val="TableGrid"/>
    <w:uiPriority w:val="39"/>
    <w:rsid w:val="00FE5DC7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7" w:customStyle="1">
    <w:name w:val="Table Grid27"/>
    <w:basedOn w:val="TableNormal"/>
    <w:next w:val="TableGrid"/>
    <w:uiPriority w:val="39"/>
    <w:rsid w:val="00E9205F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264E6"/>
    <w:pPr>
      <w:spacing w:after="0"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0000BF"/>
      <w:sz w:val="32"/>
      <w:szCs w:val="3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y54xHYtLn5NCpH+5zN/4t6ogA==">CgMxLjAyCGguZ2pkZ3hzMgloLjMwajB6bGw4AHIhMWJ0dHFoYUtCemMwdzhiaTRGWXFJQlNmbHd2dXFhcFoy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2023-05-26T03:14:00Z</dcterms:created>
  <dc:creator>BAHAGIAN PERUNDINGAN PENGURUSAN ASET</dc:creator>
</cp:coreProperties>
</file>